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0443" w14:textId="77777777" w:rsidR="00706F9B" w:rsidRDefault="00706F9B" w:rsidP="00706F9B">
      <w:pPr>
        <w:jc w:val="center"/>
        <w:rPr>
          <w:bCs/>
        </w:rPr>
      </w:pPr>
    </w:p>
    <w:p w14:paraId="704E7666" w14:textId="77777777" w:rsidR="00706F9B" w:rsidRDefault="00706F9B" w:rsidP="00706F9B">
      <w:pPr>
        <w:jc w:val="center"/>
        <w:rPr>
          <w:bCs/>
        </w:rPr>
      </w:pPr>
    </w:p>
    <w:p w14:paraId="49E67800" w14:textId="77777777" w:rsidR="00706F9B" w:rsidRDefault="00706F9B" w:rsidP="00706F9B">
      <w:pPr>
        <w:jc w:val="center"/>
        <w:rPr>
          <w:bCs/>
        </w:rPr>
      </w:pPr>
    </w:p>
    <w:p w14:paraId="0E829549" w14:textId="77777777" w:rsidR="00706F9B" w:rsidRDefault="00706F9B" w:rsidP="00706F9B">
      <w:pPr>
        <w:jc w:val="center"/>
        <w:rPr>
          <w:bCs/>
        </w:rPr>
      </w:pPr>
    </w:p>
    <w:p w14:paraId="6D779150" w14:textId="77777777" w:rsidR="00706F9B" w:rsidRDefault="00706F9B" w:rsidP="00706F9B">
      <w:pPr>
        <w:jc w:val="center"/>
        <w:rPr>
          <w:bCs/>
        </w:rPr>
      </w:pPr>
    </w:p>
    <w:p w14:paraId="3FDB636C" w14:textId="42A5CB5D" w:rsidR="00943DDC" w:rsidRDefault="0009494C" w:rsidP="00706F9B">
      <w:pPr>
        <w:jc w:val="center"/>
        <w:rPr>
          <w:bCs/>
        </w:rPr>
      </w:pPr>
      <w:r w:rsidRPr="00F13315">
        <w:rPr>
          <w:bCs/>
        </w:rPr>
        <w:t>Week 6 Discussion 1</w:t>
      </w:r>
      <w:r w:rsidR="00F13315" w:rsidRPr="00F13315">
        <w:rPr>
          <w:bCs/>
        </w:rPr>
        <w:t>-</w:t>
      </w:r>
      <w:r w:rsidRPr="00F13315">
        <w:rPr>
          <w:bCs/>
        </w:rPr>
        <w:t>Marketing Research</w:t>
      </w:r>
      <w:r w:rsidR="00BE4E54" w:rsidRPr="00F13315">
        <w:rPr>
          <w:bCs/>
        </w:rPr>
        <w:t>: Traditional and Contemporary Applications</w:t>
      </w:r>
    </w:p>
    <w:p w14:paraId="61EC2DD1" w14:textId="35F81229" w:rsidR="00F13315" w:rsidRDefault="00F13315" w:rsidP="00706F9B">
      <w:pPr>
        <w:jc w:val="center"/>
        <w:rPr>
          <w:bCs/>
        </w:rPr>
      </w:pPr>
      <w:r>
        <w:rPr>
          <w:bCs/>
        </w:rPr>
        <w:t>Student’s Name</w:t>
      </w:r>
    </w:p>
    <w:p w14:paraId="4F9ECDD1" w14:textId="77777777" w:rsidR="00F13315" w:rsidRDefault="00F13315" w:rsidP="00706F9B">
      <w:pPr>
        <w:jc w:val="center"/>
        <w:rPr>
          <w:bCs/>
        </w:rPr>
      </w:pPr>
      <w:r>
        <w:rPr>
          <w:bCs/>
        </w:rPr>
        <w:t>Institutional Affiliations</w:t>
      </w:r>
    </w:p>
    <w:p w14:paraId="79061E2B" w14:textId="77777777" w:rsidR="00706F9B" w:rsidRDefault="00706F9B" w:rsidP="00706F9B">
      <w:pPr>
        <w:jc w:val="center"/>
      </w:pPr>
      <w:r>
        <w:br w:type="page"/>
      </w:r>
    </w:p>
    <w:p w14:paraId="0178772E" w14:textId="72AD2F8D" w:rsidR="00F13315" w:rsidRDefault="00F13315" w:rsidP="00706F9B">
      <w:pPr>
        <w:jc w:val="center"/>
      </w:pPr>
      <w:r w:rsidRPr="00F13315">
        <w:lastRenderedPageBreak/>
        <w:t>Week 6 Discussion 1-Marketing Research: Traditional and Contemporary Applications</w:t>
      </w:r>
    </w:p>
    <w:p w14:paraId="2520FDF1" w14:textId="38AC8136" w:rsidR="00F13315" w:rsidRDefault="0009494C" w:rsidP="00706F9B">
      <w:pPr>
        <w:ind w:firstLine="720"/>
      </w:pPr>
      <w:r>
        <w:t>Traditional</w:t>
      </w:r>
      <w:r w:rsidR="00003662">
        <w:t xml:space="preserve"> marketing research was mainly applied in determining the marketing decisions regarding the production of a product or service, its pricing and advertisement, and its accessibility to customers</w:t>
      </w:r>
      <w:r w:rsidR="0075024B">
        <w:t xml:space="preserve"> (Aaker et al</w:t>
      </w:r>
      <w:r w:rsidR="00E557DF">
        <w:t>.</w:t>
      </w:r>
      <w:r w:rsidR="0075024B">
        <w:t>, 2015)</w:t>
      </w:r>
      <w:r w:rsidR="00003662">
        <w:t>. As such,</w:t>
      </w:r>
      <w:r>
        <w:t xml:space="preserve"> </w:t>
      </w:r>
      <w:r w:rsidR="00003662">
        <w:t>companies utilized traditional marketing research</w:t>
      </w:r>
      <w:r>
        <w:t xml:space="preserve"> to guide them in developing new products </w:t>
      </w:r>
      <w:r w:rsidR="00E557DF">
        <w:t>by</w:t>
      </w:r>
      <w:r>
        <w:t xml:space="preserve"> identifying unaddressed needs of customers and assessing whether the idea for a new product is worth pursuing</w:t>
      </w:r>
      <w:r w:rsidR="0075024B">
        <w:t xml:space="preserve"> (Birks, 2016)</w:t>
      </w:r>
      <w:r>
        <w:t>. Also, traditional marketing research could be applied in determining the appropriate price of a product under certain market circumstances, as well as determining the most appropriate advertising and marketing strategies for a product</w:t>
      </w:r>
      <w:r w:rsidR="00E35DF1">
        <w:t xml:space="preserve"> (Birks, 2016)</w:t>
      </w:r>
      <w:r>
        <w:t xml:space="preserve">. </w:t>
      </w:r>
      <w:r w:rsidR="00894DA1">
        <w:t xml:space="preserve">Although traditional marketing research could effectively assess whether certain products were accepted by customers, it was less efficient at predicting consumers’ needs since it did not prioritize gaining information on consumer behavioral patterns. Also, traditional marketing research could not be effectively applied in evaluating </w:t>
      </w:r>
      <w:r w:rsidR="00E557DF">
        <w:t>a company’s competitive advantage</w:t>
      </w:r>
      <w:r w:rsidR="00003662">
        <w:t xml:space="preserve"> over its competitors. Additionally, traditional marketing research did not </w:t>
      </w:r>
      <w:r w:rsidR="00943DDC">
        <w:t>provide an accurate picture of the</w:t>
      </w:r>
      <w:r w:rsidR="00003662">
        <w:t xml:space="preserve"> consumer experience.</w:t>
      </w:r>
    </w:p>
    <w:p w14:paraId="025F7147" w14:textId="5A88DD21" w:rsidR="00F13315" w:rsidRDefault="00E557DF" w:rsidP="00706F9B">
      <w:pPr>
        <w:ind w:firstLine="720"/>
      </w:pPr>
      <w:r>
        <w:t>On the other hand, contemporary marketing research mainly aims to enhance a company’s competitive advantage by</w:t>
      </w:r>
      <w:r w:rsidR="0009494C">
        <w:t xml:space="preserve"> learning more about their customers, </w:t>
      </w:r>
      <w:r w:rsidR="00AA3D77">
        <w:t>predicting their needs</w:t>
      </w:r>
      <w:r w:rsidR="0009494C">
        <w:t>, and forming a close connection</w:t>
      </w:r>
      <w:r w:rsidR="00E35DF1">
        <w:t xml:space="preserve"> (Aaker et al</w:t>
      </w:r>
      <w:r>
        <w:t>.</w:t>
      </w:r>
      <w:r w:rsidR="00E35DF1">
        <w:t>, 2015)</w:t>
      </w:r>
      <w:r w:rsidR="0009494C">
        <w:t xml:space="preserve">. </w:t>
      </w:r>
      <w:r w:rsidR="007F63D0">
        <w:t xml:space="preserve">Database marketing </w:t>
      </w:r>
      <w:r w:rsidR="0009494C">
        <w:t xml:space="preserve">is </w:t>
      </w:r>
      <w:r w:rsidR="007F63D0">
        <w:t>emerging as one of the most common applications of</w:t>
      </w:r>
      <w:r w:rsidR="0009494C">
        <w:t xml:space="preserve"> contemporary</w:t>
      </w:r>
      <w:r w:rsidR="007F63D0">
        <w:t xml:space="preserve"> marketing research, where companies create </w:t>
      </w:r>
      <w:r w:rsidR="00FC506B">
        <w:t>a list of their customers detailing their characteristics and transactions</w:t>
      </w:r>
      <w:r w:rsidR="00E35DF1">
        <w:t xml:space="preserve"> (Aaker et al</w:t>
      </w:r>
      <w:r>
        <w:t>.</w:t>
      </w:r>
      <w:r w:rsidR="00E35DF1">
        <w:t>, 2015)</w:t>
      </w:r>
      <w:r w:rsidR="00FC506B">
        <w:t>. These databases are consistently updated and used to predict their customers’ needs and find ways of attracting more customers. These databases are often used for relation</w:t>
      </w:r>
      <w:r w:rsidR="0009494C">
        <w:t>ship marketing, which entails forming quality connections with customers by catering to their individual needs separately</w:t>
      </w:r>
      <w:r w:rsidR="00E35DF1">
        <w:t xml:space="preserve"> (Aaker et al</w:t>
      </w:r>
      <w:r>
        <w:t>.</w:t>
      </w:r>
      <w:r w:rsidR="00E35DF1">
        <w:t>, 2015)</w:t>
      </w:r>
      <w:r w:rsidR="0009494C">
        <w:t xml:space="preserve">. This customer-oriented marketing research allows companies to </w:t>
      </w:r>
      <w:r w:rsidR="0009494C">
        <w:lastRenderedPageBreak/>
        <w:t xml:space="preserve">maintain close communication with their customers, which allows them to easily identify ways of meeting their individual needs. Moreover, contemporary marketing research allows companies to easily predict changes in consumer’s needs and formulate strategies to meet them. </w:t>
      </w:r>
      <w:r>
        <w:t>Moreover</w:t>
      </w:r>
      <w:r w:rsidR="0009494C">
        <w:t xml:space="preserve">, contemporary marketing research can be used to evaluate the brand equity of a company. </w:t>
      </w:r>
      <w:r w:rsidR="00943DDC">
        <w:t>However, acquiring information about consumers increases incidences of confidentiality and privacy breaches</w:t>
      </w:r>
      <w:r w:rsidR="00E35DF1">
        <w:t xml:space="preserve"> (Aaker et al</w:t>
      </w:r>
      <w:r>
        <w:t>.</w:t>
      </w:r>
      <w:r w:rsidR="00E35DF1">
        <w:t>, 2015)</w:t>
      </w:r>
      <w:r w:rsidR="00943DDC">
        <w:t>. Also, the easy accessibility of information implies that a company’s competitors can easily copy their marketing procedures.</w:t>
      </w:r>
    </w:p>
    <w:p w14:paraId="310CD3C4" w14:textId="77777777" w:rsidR="00F13315" w:rsidRDefault="0009494C" w:rsidP="00706F9B">
      <w:pPr>
        <w:jc w:val="center"/>
        <w:rPr>
          <w:bCs/>
        </w:rPr>
      </w:pPr>
      <w:r w:rsidRPr="00F13315">
        <w:rPr>
          <w:bCs/>
        </w:rPr>
        <w:t>References</w:t>
      </w:r>
    </w:p>
    <w:p w14:paraId="3FC18915" w14:textId="77777777" w:rsidR="00F13315" w:rsidRDefault="00F13315" w:rsidP="00706F9B">
      <w:pPr>
        <w:ind w:left="720" w:hanging="720"/>
        <w:rPr>
          <w:rFonts w:eastAsia="Times New Roman" w:cs="Times New Roman"/>
          <w:szCs w:val="24"/>
        </w:rPr>
      </w:pPr>
      <w:r w:rsidRPr="00943DDC">
        <w:rPr>
          <w:rFonts w:eastAsia="Times New Roman" w:cs="Times New Roman"/>
          <w:szCs w:val="24"/>
        </w:rPr>
        <w:t>Aaker, D. A., Kumar, V., Day, G. S., &amp; Leone, R. P. (2015). </w:t>
      </w:r>
      <w:r w:rsidRPr="00943DDC">
        <w:rPr>
          <w:rFonts w:eastAsia="Times New Roman" w:cs="Times New Roman"/>
          <w:i/>
          <w:iCs/>
          <w:szCs w:val="24"/>
        </w:rPr>
        <w:t>Marketing research</w:t>
      </w:r>
      <w:r w:rsidRPr="00943DDC">
        <w:rPr>
          <w:rFonts w:eastAsia="Times New Roman" w:cs="Times New Roman"/>
          <w:szCs w:val="24"/>
        </w:rPr>
        <w:t> (12th ed.). Hoboken, N.J. John Wiley &amp; Sons.</w:t>
      </w:r>
      <w:r>
        <w:rPr>
          <w:rFonts w:eastAsia="Times New Roman" w:cs="Times New Roman"/>
          <w:szCs w:val="24"/>
        </w:rPr>
        <w:t xml:space="preserve"> Pp 655-684.</w:t>
      </w:r>
    </w:p>
    <w:p w14:paraId="7EB4D386" w14:textId="77777777" w:rsidR="00F13315" w:rsidRDefault="00F13315" w:rsidP="00706F9B">
      <w:pPr>
        <w:ind w:left="720" w:hanging="720"/>
      </w:pPr>
      <w:r w:rsidRPr="00943DDC">
        <w:rPr>
          <w:rFonts w:cs="Times New Roman"/>
          <w:szCs w:val="24"/>
          <w:shd w:val="clear" w:color="auto" w:fill="FFFFFF"/>
        </w:rPr>
        <w:t>Birks, D. F. (2016). </w:t>
      </w:r>
      <w:r w:rsidRPr="00943DDC">
        <w:rPr>
          <w:rFonts w:cs="Times New Roman"/>
          <w:i/>
          <w:iCs/>
          <w:szCs w:val="24"/>
          <w:shd w:val="clear" w:color="auto" w:fill="FFFFFF"/>
        </w:rPr>
        <w:t>Marketing research</w:t>
      </w:r>
      <w:r w:rsidRPr="00943DDC">
        <w:rPr>
          <w:rFonts w:cs="Times New Roman"/>
          <w:szCs w:val="24"/>
          <w:shd w:val="clear" w:color="auto" w:fill="FFFFFF"/>
        </w:rPr>
        <w:t> (pp. 188-212). Routledge.</w:t>
      </w:r>
    </w:p>
    <w:sectPr w:rsidR="00F13315" w:rsidSect="00BE4E54">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5F9CF" w14:textId="77777777" w:rsidR="00B82572" w:rsidRDefault="00B82572" w:rsidP="00BE4E54">
      <w:pPr>
        <w:spacing w:after="0" w:line="240" w:lineRule="auto"/>
      </w:pPr>
      <w:r>
        <w:separator/>
      </w:r>
    </w:p>
  </w:endnote>
  <w:endnote w:type="continuationSeparator" w:id="0">
    <w:p w14:paraId="708F6565" w14:textId="77777777" w:rsidR="00B82572" w:rsidRDefault="00B82572" w:rsidP="00BE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9B33" w14:textId="77777777" w:rsidR="00B82572" w:rsidRDefault="00B82572" w:rsidP="00BE4E54">
      <w:pPr>
        <w:spacing w:after="0" w:line="240" w:lineRule="auto"/>
      </w:pPr>
      <w:r>
        <w:separator/>
      </w:r>
    </w:p>
  </w:footnote>
  <w:footnote w:type="continuationSeparator" w:id="0">
    <w:p w14:paraId="2FBA6F5D" w14:textId="77777777" w:rsidR="00B82572" w:rsidRDefault="00B82572" w:rsidP="00BE4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3818019"/>
      <w:docPartObj>
        <w:docPartGallery w:val="Page Numbers (Top of Page)"/>
        <w:docPartUnique/>
      </w:docPartObj>
    </w:sdtPr>
    <w:sdtEndPr>
      <w:rPr>
        <w:noProof/>
      </w:rPr>
    </w:sdtEndPr>
    <w:sdtContent>
      <w:p w14:paraId="0ED7724B" w14:textId="51F0D18C" w:rsidR="00BE4E54" w:rsidRPr="00BE4E54" w:rsidRDefault="00BE4E54" w:rsidP="00BE4E54">
        <w:pPr>
          <w:pStyle w:val="Header"/>
          <w:tabs>
            <w:tab w:val="clear" w:pos="9026"/>
            <w:tab w:val="right" w:pos="9356"/>
          </w:tabs>
          <w:jc w:val="right"/>
          <w:rPr>
            <w:sz w:val="20"/>
            <w:szCs w:val="20"/>
          </w:rPr>
        </w:pPr>
        <w:r w:rsidRPr="00BE4E54">
          <w:rPr>
            <w:bCs/>
            <w:sz w:val="20"/>
            <w:szCs w:val="20"/>
          </w:rPr>
          <w:t>MARKETING RESEARCH: TRADITIONAL AND CONTEMPORARY APPLICATIONS</w:t>
        </w:r>
        <w:r>
          <w:rPr>
            <w:sz w:val="20"/>
            <w:szCs w:val="20"/>
          </w:rPr>
          <w:tab/>
        </w:r>
        <w:r w:rsidRPr="00BE4E54">
          <w:rPr>
            <w:sz w:val="20"/>
            <w:szCs w:val="20"/>
          </w:rPr>
          <w:fldChar w:fldCharType="begin"/>
        </w:r>
        <w:r w:rsidRPr="00BE4E54">
          <w:rPr>
            <w:sz w:val="20"/>
            <w:szCs w:val="20"/>
          </w:rPr>
          <w:instrText xml:space="preserve"> PAGE   \* MERGEFORMAT </w:instrText>
        </w:r>
        <w:r w:rsidRPr="00BE4E54">
          <w:rPr>
            <w:sz w:val="20"/>
            <w:szCs w:val="20"/>
          </w:rPr>
          <w:fldChar w:fldCharType="separate"/>
        </w:r>
        <w:r w:rsidRPr="00BE4E54">
          <w:rPr>
            <w:noProof/>
            <w:sz w:val="20"/>
            <w:szCs w:val="20"/>
          </w:rPr>
          <w:t>2</w:t>
        </w:r>
        <w:r w:rsidRPr="00BE4E54">
          <w:rPr>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43250663"/>
      <w:docPartObj>
        <w:docPartGallery w:val="Page Numbers (Top of Page)"/>
        <w:docPartUnique/>
      </w:docPartObj>
    </w:sdtPr>
    <w:sdtEndPr>
      <w:rPr>
        <w:noProof/>
      </w:rPr>
    </w:sdtEndPr>
    <w:sdtContent>
      <w:p w14:paraId="6C907263" w14:textId="40B6133D" w:rsidR="00BE4E54" w:rsidRPr="00BE4E54" w:rsidRDefault="00BE4E54" w:rsidP="00BE4E54">
        <w:pPr>
          <w:pStyle w:val="Header"/>
          <w:tabs>
            <w:tab w:val="clear" w:pos="9026"/>
            <w:tab w:val="right" w:pos="9356"/>
          </w:tabs>
          <w:jc w:val="right"/>
          <w:rPr>
            <w:sz w:val="20"/>
            <w:szCs w:val="20"/>
          </w:rPr>
        </w:pPr>
        <w:r>
          <w:rPr>
            <w:sz w:val="20"/>
            <w:szCs w:val="20"/>
          </w:rPr>
          <w:t xml:space="preserve">Running head: </w:t>
        </w:r>
        <w:r w:rsidRPr="00BE4E54">
          <w:rPr>
            <w:bCs/>
            <w:sz w:val="20"/>
            <w:szCs w:val="20"/>
          </w:rPr>
          <w:t>MARKETING RESEARCH: TRADITIONAL AND CONTEMPORARY APPLICATIONS</w:t>
        </w:r>
        <w:r>
          <w:rPr>
            <w:sz w:val="20"/>
            <w:szCs w:val="20"/>
          </w:rPr>
          <w:tab/>
        </w:r>
        <w:r w:rsidRPr="00BE4E54">
          <w:rPr>
            <w:sz w:val="20"/>
            <w:szCs w:val="20"/>
          </w:rPr>
          <w:fldChar w:fldCharType="begin"/>
        </w:r>
        <w:r w:rsidRPr="00BE4E54">
          <w:rPr>
            <w:sz w:val="20"/>
            <w:szCs w:val="20"/>
          </w:rPr>
          <w:instrText xml:space="preserve"> PAGE   \* MERGEFORMAT </w:instrText>
        </w:r>
        <w:r w:rsidRPr="00BE4E54">
          <w:rPr>
            <w:sz w:val="20"/>
            <w:szCs w:val="20"/>
          </w:rPr>
          <w:fldChar w:fldCharType="separate"/>
        </w:r>
        <w:r w:rsidRPr="00BE4E54">
          <w:rPr>
            <w:noProof/>
            <w:sz w:val="20"/>
            <w:szCs w:val="20"/>
          </w:rPr>
          <w:t>2</w:t>
        </w:r>
        <w:r w:rsidRPr="00BE4E54">
          <w:rPr>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rc0NTI2MTUwMDFU0lEKTi0uzszPAykwqgUAaoVA3iwAAAA="/>
  </w:docVars>
  <w:rsids>
    <w:rsidRoot w:val="007F63D0"/>
    <w:rsid w:val="00003662"/>
    <w:rsid w:val="00034B55"/>
    <w:rsid w:val="0009494C"/>
    <w:rsid w:val="000E3085"/>
    <w:rsid w:val="0031113A"/>
    <w:rsid w:val="004F423D"/>
    <w:rsid w:val="006E08AD"/>
    <w:rsid w:val="00706F9B"/>
    <w:rsid w:val="0075024B"/>
    <w:rsid w:val="007F63D0"/>
    <w:rsid w:val="00826FD1"/>
    <w:rsid w:val="00894DA1"/>
    <w:rsid w:val="00926814"/>
    <w:rsid w:val="00943DDC"/>
    <w:rsid w:val="00AA3D77"/>
    <w:rsid w:val="00AB251A"/>
    <w:rsid w:val="00B73194"/>
    <w:rsid w:val="00B82572"/>
    <w:rsid w:val="00BB56A5"/>
    <w:rsid w:val="00BE4E54"/>
    <w:rsid w:val="00E35DF1"/>
    <w:rsid w:val="00E557DF"/>
    <w:rsid w:val="00F13315"/>
    <w:rsid w:val="00FC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0839"/>
  <w15:docId w15:val="{07A235B0-F85E-4BBC-A0CC-C296DC46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DDC"/>
    <w:rPr>
      <w:color w:val="0000FF" w:themeColor="hyperlink"/>
      <w:u w:val="single"/>
    </w:rPr>
  </w:style>
  <w:style w:type="paragraph" w:styleId="Header">
    <w:name w:val="header"/>
    <w:basedOn w:val="Normal"/>
    <w:link w:val="HeaderChar"/>
    <w:uiPriority w:val="99"/>
    <w:unhideWhenUsed/>
    <w:rsid w:val="00BE4E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E54"/>
    <w:rPr>
      <w:rFonts w:ascii="Times New Roman" w:hAnsi="Times New Roman"/>
      <w:sz w:val="24"/>
    </w:rPr>
  </w:style>
  <w:style w:type="paragraph" w:styleId="Footer">
    <w:name w:val="footer"/>
    <w:basedOn w:val="Normal"/>
    <w:link w:val="FooterChar"/>
    <w:uiPriority w:val="99"/>
    <w:unhideWhenUsed/>
    <w:rsid w:val="00BE4E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E5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9</cp:revision>
  <dcterms:created xsi:type="dcterms:W3CDTF">2021-06-02T17:49:00Z</dcterms:created>
  <dcterms:modified xsi:type="dcterms:W3CDTF">2021-06-02T20:26:00Z</dcterms:modified>
</cp:coreProperties>
</file>